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2980541F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E0AEB">
        <w:rPr>
          <w:sz w:val="28"/>
          <w:szCs w:val="28"/>
        </w:rPr>
        <w:t xml:space="preserve">строительство и эксплуатация линейного объекта системы газоснабжения местного значения. Назначение объекта: «Газификация д. </w:t>
      </w:r>
      <w:proofErr w:type="spellStart"/>
      <w:r w:rsidR="007E0AEB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77777777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048D5">
        <w:rPr>
          <w:sz w:val="28"/>
          <w:szCs w:val="28"/>
        </w:rPr>
        <w:t>0000000:24286</w:t>
      </w:r>
      <w:r w:rsidR="00C753F2" w:rsidRPr="00C753F2">
        <w:rPr>
          <w:sz w:val="28"/>
          <w:szCs w:val="28"/>
        </w:rPr>
        <w:t xml:space="preserve">, местоположение: </w:t>
      </w:r>
      <w:r w:rsidR="00506715" w:rsidRPr="00506715">
        <w:rPr>
          <w:sz w:val="28"/>
          <w:szCs w:val="28"/>
        </w:rPr>
        <w:t>Московская область, Рузский Городской округ</w:t>
      </w:r>
    </w:p>
    <w:p w14:paraId="7AB8DCEF" w14:textId="05C07816" w:rsidR="007E0AEB" w:rsidRDefault="007E0AEB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E0AEB">
        <w:rPr>
          <w:sz w:val="28"/>
          <w:szCs w:val="28"/>
        </w:rPr>
        <w:t>50:19:</w:t>
      </w:r>
      <w:r w:rsidR="000048D5">
        <w:rPr>
          <w:sz w:val="28"/>
          <w:szCs w:val="28"/>
        </w:rPr>
        <w:t>0000000:24234</w:t>
      </w:r>
      <w:r w:rsidRPr="007E0AEB">
        <w:rPr>
          <w:sz w:val="28"/>
          <w:szCs w:val="28"/>
        </w:rPr>
        <w:t xml:space="preserve">, местоположение: </w:t>
      </w:r>
      <w:r w:rsidR="00506715" w:rsidRPr="00506715">
        <w:rPr>
          <w:sz w:val="28"/>
          <w:szCs w:val="28"/>
        </w:rPr>
        <w:t>Московская область, Рузский Городской округ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AE67E38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483BB7">
        <w:rPr>
          <w:sz w:val="28"/>
          <w:szCs w:val="28"/>
        </w:rPr>
        <w:t>24</w:t>
      </w:r>
      <w:r w:rsidR="00730110">
        <w:rPr>
          <w:sz w:val="28"/>
          <w:szCs w:val="28"/>
        </w:rPr>
        <w:t>.03.2023</w:t>
      </w:r>
      <w:r w:rsidRPr="000A37AB">
        <w:rPr>
          <w:sz w:val="28"/>
          <w:szCs w:val="28"/>
        </w:rPr>
        <w:t xml:space="preserve">г. по </w:t>
      </w:r>
      <w:r w:rsidR="00483BB7">
        <w:rPr>
          <w:sz w:val="28"/>
          <w:szCs w:val="28"/>
        </w:rPr>
        <w:t>22</w:t>
      </w:r>
      <w:r w:rsidR="00730110">
        <w:rPr>
          <w:sz w:val="28"/>
          <w:szCs w:val="28"/>
        </w:rPr>
        <w:t>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4FD8C66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BB7" w:rsidRPr="00483BB7">
        <w:rPr>
          <w:sz w:val="28"/>
          <w:szCs w:val="28"/>
        </w:rPr>
        <w:t>24.03.2023г. по 22.04.2023</w:t>
      </w:r>
      <w:r w:rsidR="00505D0F" w:rsidRPr="00505D0F">
        <w:rPr>
          <w:sz w:val="28"/>
          <w:szCs w:val="28"/>
        </w:rPr>
        <w:t>г.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0486D276" w:rsidR="002A160F" w:rsidRDefault="007E22B0" w:rsidP="00BE43E5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22B0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145</cp:revision>
  <dcterms:created xsi:type="dcterms:W3CDTF">2021-02-15T14:42:00Z</dcterms:created>
  <dcterms:modified xsi:type="dcterms:W3CDTF">2023-03-21T07:25:00Z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